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1015f2" w14:textId="b1015f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1E2651">
        <w:t>3</w:t>
      </w:r>
      <w:r w:rsidRPr="006D2266" w:rsidR="00AE1F41">
        <w:t>. St-</w:t>
      </w:r>
      <w:r w:rsidR="0068644A">
        <w:t>3196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1E2651">
        <w:t>3</w:t>
      </w:r>
      <w:r w:rsidR="00884690">
        <w:t>. St</w:t>
      </w:r>
      <w:r w:rsidR="00B13065">
        <w:t>-</w:t>
      </w:r>
      <w:r w:rsidR="0068644A">
        <w:t>3196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7050C" w:rsidP="0068644A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68644A">
        <w:t>Primo</w:t>
      </w:r>
      <w:proofErr w:type="spellEnd"/>
      <w:r w:rsidR="0068644A">
        <w:t xml:space="preserve"> </w:t>
      </w:r>
      <w:proofErr w:type="spellStart"/>
      <w:r w:rsidR="0068644A">
        <w:t>vittoria</w:t>
      </w:r>
      <w:proofErr w:type="spellEnd"/>
      <w:r w:rsidR="0068644A">
        <w:t xml:space="preserve"> j.d.o</w:t>
      </w:r>
      <w:r w:rsidR="0068644A">
        <w:t xml:space="preserve">.o. za ugostiteljstvo i usluge, OIB: 14812648065, </w:t>
      </w:r>
      <w:r w:rsidRPr="0068644A" w:rsidR="0068644A">
        <w:t xml:space="preserve">Zagreb, </w:t>
      </w:r>
      <w:proofErr w:type="spellStart"/>
      <w:r w:rsidRPr="0068644A" w:rsidR="0068644A">
        <w:t>Oreškovićeva</w:t>
      </w:r>
      <w:proofErr w:type="spellEnd"/>
      <w:r w:rsidRPr="0068644A" w:rsidR="0068644A">
        <w:t xml:space="preserve"> ulica 8H</w:t>
      </w:r>
    </w:p>
    <w:p w:rsidR="0068644A" w:rsidP="0068644A" w:rsidRDefault="0068644A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967</properties:Characters>
  <properties:Lines>8</properties:Lines>
  <properties:Paragraphs>2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2023-03-16T06:45:00Z</cp:lastPrinted>
  <dcterms:modified xmlns:xsi="http://www.w3.org/2001/XMLSchema-instance" xsi:type="dcterms:W3CDTF">2023-03-16T06:45:00Z</dcterms:modified>
  <cp:revision>112</cp:revision>
</cp:coreProperties>
</file>